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D0" w:rsidRDefault="003B2FD0"/>
    <w:p w:rsidR="003B2FD0" w:rsidRDefault="003B2FD0"/>
    <w:p w:rsidR="003B2FD0" w:rsidRDefault="009A177C">
      <w:r>
        <w:rPr>
          <w:noProof/>
          <w:sz w:val="20"/>
        </w:rPr>
        <mc:AlternateContent>
          <mc:Choice Requires="wps">
            <w:drawing>
              <wp:anchor distT="0" distB="0" distL="114300" distR="114300" simplePos="0" relativeHeight="251656704" behindDoc="0" locked="0" layoutInCell="1" allowOverlap="1">
                <wp:simplePos x="0" y="0"/>
                <wp:positionH relativeFrom="column">
                  <wp:posOffset>1333500</wp:posOffset>
                </wp:positionH>
                <wp:positionV relativeFrom="paragraph">
                  <wp:posOffset>59055</wp:posOffset>
                </wp:positionV>
                <wp:extent cx="3800475" cy="1295400"/>
                <wp:effectExtent l="190500" t="238125" r="12382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1295400"/>
                        </a:xfrm>
                        <a:prstGeom prst="rect">
                          <a:avLst/>
                        </a:prstGeom>
                        <a:extLst>
                          <a:ext uri="{AF507438-7753-43E0-B8FC-AC1667EBCBE1}">
                            <a14:hiddenEffects xmlns:a14="http://schemas.microsoft.com/office/drawing/2010/main">
                              <a:effectLst/>
                            </a14:hiddenEffects>
                          </a:ext>
                        </a:extLst>
                      </wps:spPr>
                      <wps:txbx>
                        <w:txbxContent>
                          <w:p w:rsidR="009A177C" w:rsidRDefault="009A177C" w:rsidP="009A177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9B9B9B">
                                          <w14:tint w14:val="39216"/>
                                        </w14:srgbClr>
                                      </w14:gs>
                                    </w14:gsLst>
                                    <w14:lin w14:ang="5400000" w14:scaled="1"/>
                                  </w14:gradFill>
                                </w14:textFill>
                              </w:rPr>
                              <w:t>8th Grade Algebra</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05pt;margin-top:4.65pt;width:299.2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tWawIAAMIEAAAOAAAAZHJzL2Uyb0RvYy54bWysVE1v2zAMvQ/YfxB0T2zne0adIkmTXbqt&#10;QFP0zEhy7M2yNEmJHRT776MUJy26yzDMB9miqEfyPdI3t62syFEYW6o6o0k/pkTUTPGy3mf0abvp&#10;zSixDmoOlapFRk/C0tv5xw83jU7FQBWq4sIQBKlt2uiMFs7pNIosK4QE21da1HiYKyPB4dbsI26g&#10;QXRZRYM4nkSNMlwbxYS1aL07H9J5wM9zwdy3PLfCkSqjmJsLqwnrzq/R/AbSvQFdlKxLA/4hCwll&#10;jUGvUHfggBxM+QeULJlRVuWuz5SMVJ6XTIQasJokflfNYwFahFqQHKuvNNn/B8u+Hh8MKXlGB5TU&#10;IFGiZ2R0YRwZeHIabVP0edTo5dqlalHkUKjV94r9sKRWqwLqvVgYo5pCAMfkEoTqzKGE7UkjbrBu&#10;RevWvEQdEg8fvcE/B7M+0q75ojhegYNTIVqbG+npRcIIpoBKnq7qISJhaBzO4ng0HVPC8CwZfBqP&#10;4qBvBOnlujbWfRZKEv+RUYPtEeDheG+dTwfSi4uPhsho777Ocr4sNuN4OhrOetPpeNgbDddxbznb&#10;rHqLVTKZTNfL1XKd/PKgySgtSs5FvQ5taC/dlYz+Tr2uz899ce0vEcAu2b6PESrArC/vkH3g2NN6&#10;Jti1uzYIHgTw/O8UPyHpVrNNibzcg3UPYHAMULEGRyOj9ucBjEBVD3KlcJLwIDdKdp3i954kT922&#10;fQajO34dprIwrHjSryx7xz3vWg34d0SSFcY6QkWSGCXEJ3QGpEGVqyhnZH/d6gX2xaYMir0WgJ5+&#10;g4MS7nRD7Sfx7T54vf565r8BAAD//wMAUEsDBBQABgAIAAAAIQDBM0RR3AAAAAkBAAAPAAAAZHJz&#10;L2Rvd25yZXYueG1sTI/LTsMwEEX3SPyDNUjsqJ1GRSHEqSoeEgs2lLCfxiaOiMdRPG3Sv8ddwXJ0&#10;RveeW20XP4iTnWIfSEO2UiAstcH01GloPl/vChCRkQwOgayGs42wra+vKixNmOnDnvbciRRCsUQN&#10;jnkspYytsx7jKoyWEvsOk0dO59RJM+Gcwv0g10rdS489pQaHo31ytv3ZH70GZrPLzs2Lj29fy/vz&#10;7FS7wUbr25tl9wiC7cJ/z3DRT+pQJ6dDOJKJYtCwzlTawhoechCJF6rYgDhcQJ6DrCv5f0H9CwAA&#10;//8DAFBLAQItABQABgAIAAAAIQC2gziS/gAAAOEBAAATAAAAAAAAAAAAAAAAAAAAAABbQ29udGVu&#10;dF9UeXBlc10ueG1sUEsBAi0AFAAGAAgAAAAhADj9If/WAAAAlAEAAAsAAAAAAAAAAAAAAAAALwEA&#10;AF9yZWxzLy5yZWxzUEsBAi0AFAAGAAgAAAAhAGI3W1ZrAgAAwgQAAA4AAAAAAAAAAAAAAAAALgIA&#10;AGRycy9lMm9Eb2MueG1sUEsBAi0AFAAGAAgAAAAhAMEzRFHcAAAACQEAAA8AAAAAAAAAAAAAAAAA&#10;xQQAAGRycy9kb3ducmV2LnhtbFBLBQYAAAAABAAEAPMAAADOBQAAAAA=&#10;" filled="f" stroked="f">
                <o:lock v:ext="edit" shapetype="t"/>
                <v:textbox style="mso-fit-shape-to-text:t">
                  <w:txbxContent>
                    <w:p w:rsidR="009A177C" w:rsidRDefault="009A177C" w:rsidP="009A177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9B9B9B">
                                    <w14:tint w14:val="39216"/>
                                  </w14:srgbClr>
                                </w14:gs>
                              </w14:gsLst>
                              <w14:lin w14:ang="5400000" w14:scaled="1"/>
                            </w14:gradFill>
                          </w14:textFill>
                        </w:rPr>
                        <w:t>8th Grade Algebra</w:t>
                      </w:r>
                    </w:p>
                  </w:txbxContent>
                </v:textbox>
              </v:shape>
            </w:pict>
          </mc:Fallback>
        </mc:AlternateContent>
      </w:r>
    </w:p>
    <w:p w:rsidR="003B2FD0" w:rsidRDefault="003B2FD0"/>
    <w:p w:rsidR="003B2FD0" w:rsidRDefault="003B2FD0"/>
    <w:p w:rsidR="003B2FD0" w:rsidRDefault="009A177C">
      <w:pPr>
        <w:pStyle w:val="NormalWeb"/>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428625</wp:posOffset>
                </wp:positionV>
                <wp:extent cx="4229100" cy="9810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81075"/>
                        </a:xfrm>
                        <a:prstGeom prst="rect">
                          <a:avLst/>
                        </a:prstGeom>
                        <a:solidFill>
                          <a:srgbClr val="FFFFFF"/>
                        </a:solidFill>
                        <a:ln w="19050">
                          <a:solidFill>
                            <a:srgbClr val="000000"/>
                          </a:solidFill>
                          <a:prstDash val="lgDashDotDot"/>
                          <a:miter lim="800000"/>
                          <a:headEnd/>
                          <a:tailEnd/>
                        </a:ln>
                      </wps:spPr>
                      <wps:txbx>
                        <w:txbxContent>
                          <w:p w:rsidR="00AC72B1" w:rsidRDefault="00AC72B1">
                            <w:pPr>
                              <w:pStyle w:val="Heading1"/>
                              <w:rPr>
                                <w:rFonts w:ascii="Times New Roman" w:hAnsi="Times New Roman" w:cs="Times New Roman"/>
                                <w:b w:val="0"/>
                                <w:bCs w:val="0"/>
                                <w:i/>
                                <w:iCs/>
                              </w:rPr>
                            </w:pPr>
                            <w:r>
                              <w:rPr>
                                <w:rFonts w:ascii="Times New Roman" w:hAnsi="Times New Roman" w:cs="Times New Roman"/>
                                <w:i/>
                                <w:iCs/>
                              </w:rPr>
                              <w:t xml:space="preserve">Mrs. Knuth </w:t>
                            </w:r>
                          </w:p>
                          <w:p w:rsidR="00AC72B1" w:rsidRDefault="00AC72B1">
                            <w:pPr>
                              <w:jc w:val="center"/>
                            </w:pPr>
                          </w:p>
                          <w:p w:rsidR="00AC72B1" w:rsidRDefault="00AC72B1">
                            <w:r>
                              <w:rPr>
                                <w:u w:val="single"/>
                              </w:rPr>
                              <w:t>Phone:</w:t>
                            </w:r>
                            <w:r>
                              <w:t xml:space="preserve">  920-994-2498</w:t>
                            </w:r>
                          </w:p>
                          <w:p w:rsidR="00AC72B1" w:rsidRPr="00D97FE7" w:rsidRDefault="00AC72B1">
                            <w:r>
                              <w:rPr>
                                <w:u w:val="single"/>
                              </w:rPr>
                              <w:t>E-mail address:</w:t>
                            </w:r>
                            <w:r>
                              <w:t xml:space="preserve">  </w:t>
                            </w:r>
                            <w:hyperlink r:id="rId8" w:history="1">
                              <w:r>
                                <w:rPr>
                                  <w:rStyle w:val="Hyperlink"/>
                                </w:rPr>
                                <w:t>lknuth@randomlake.k12.wi.us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5.5pt;margin-top:33.75pt;width:333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aBOgIAAHEEAAAOAAAAZHJzL2Uyb0RvYy54bWysVNtu2zAMfR+wfxD0vtrJ0jUx4hRdsg4D&#10;ugvQ7gMYWbaFyaImKbG7ry8lp6mx7WmYEQikSB2Sh2TW10On2VE6r9CUfHaRcyaNwEqZpuTfH27f&#10;LDnzAUwFGo0s+aP0/Hrz+tW6t4WcY4u6ko4RiPFFb0vehmCLLPOilR34C7TSkLFG10Eg1TVZ5aAn&#10;9E5n8zx/l/XoKutQSO/pdjca+Sbh17UU4WtdexmYLjnlFtLp0rmPZ7ZZQ9E4sK0SpzTgH7LoQBkK&#10;eobaQQB2cOoPqE4Jhx7rcCGwy7CulZCpBqpmlv9WzX0LVqZaiBxvzzT5/wcrvhy/OaYq6h1nBjpq&#10;0YMcAnuPA3sb2emtL8jp3pJbGOg6esZKvb1D8cMzg9sWTCNvnMO+lVBRdrP4Mps8HXF8BNn3n7Gi&#10;MHAImICG2nURkMhghE5dejx3JqYi6HIxn69mOZkE2VbLWX51mUJA8fzaOh8+SuxYFEruqPMJHY53&#10;PsRsoHh2SdmjVtWt0joprtlvtWNHoCm5Td8J3U/dtGE91bbKL/ORganRTzHy9P0NI+awA9+OsXQT&#10;5R0G+kVvKDoVaB+06kq+PINAEXn9YKrkEkDpUaaatDkRHbkdWQ7DfiDHyP4eq0ei3OE497SnJLTo&#10;fnHW08yX3P88gJOc6U+G2raaLRZxSZKyuLyak+Kmlv3UAkYQVMkDZ6O4DeNiHaxTTUuRxkExeEOt&#10;rlXqwktWp7xprlNzTjsYF2eqJ6+Xf4rNEwAAAP//AwBQSwMEFAAGAAgAAAAhAGGADf/gAAAACgEA&#10;AA8AAABkcnMvZG93bnJldi54bWxMj8FOwzAQRO9I/IO1SNyok0CbKsSpoBIcql5aEBI3N16SEHsd&#10;xW6b/j3LCY4zO5p9U64mZ8UJx9B5UpDOEhBItTcdNQre317uliBC1GS09YQKLhhgVV1flbow/kw7&#10;PO1jI7iEQqEVtDEOhZShbtHpMPMDEt++/Oh0ZDk20oz6zOXOyixJFtLpjvhDqwdct1j3+6NT0Ph0&#10;yh+2/efQv36Hzcfm+bK2O6Vub6anRxARp/gXhl98RoeKmQ7+SCYIyzpPeUtUsMjnIDiwvM/ZOCjI&#10;siwBWZXy/4TqBwAA//8DAFBLAQItABQABgAIAAAAIQC2gziS/gAAAOEBAAATAAAAAAAAAAAAAAAA&#10;AAAAAABbQ29udGVudF9UeXBlc10ueG1sUEsBAi0AFAAGAAgAAAAhADj9If/WAAAAlAEAAAsAAAAA&#10;AAAAAAAAAAAALwEAAF9yZWxzLy5yZWxzUEsBAi0AFAAGAAgAAAAhAFdyBoE6AgAAcQQAAA4AAAAA&#10;AAAAAAAAAAAALgIAAGRycy9lMm9Eb2MueG1sUEsBAi0AFAAGAAgAAAAhAGGADf/gAAAACgEAAA8A&#10;AAAAAAAAAAAAAAAAlAQAAGRycy9kb3ducmV2LnhtbFBLBQYAAAAABAAEAPMAAAChBQAAAAA=&#10;" strokeweight="1.5pt">
                <v:stroke dashstyle="longDashDotDot"/>
                <v:textbox>
                  <w:txbxContent>
                    <w:p w:rsidR="00AC72B1" w:rsidRDefault="00AC72B1">
                      <w:pPr>
                        <w:pStyle w:val="Heading1"/>
                        <w:rPr>
                          <w:rFonts w:ascii="Times New Roman" w:hAnsi="Times New Roman" w:cs="Times New Roman"/>
                          <w:b w:val="0"/>
                          <w:bCs w:val="0"/>
                          <w:i/>
                          <w:iCs/>
                        </w:rPr>
                      </w:pPr>
                      <w:r>
                        <w:rPr>
                          <w:rFonts w:ascii="Times New Roman" w:hAnsi="Times New Roman" w:cs="Times New Roman"/>
                          <w:i/>
                          <w:iCs/>
                        </w:rPr>
                        <w:t xml:space="preserve">Mrs. Knuth </w:t>
                      </w:r>
                    </w:p>
                    <w:p w:rsidR="00AC72B1" w:rsidRDefault="00AC72B1">
                      <w:pPr>
                        <w:jc w:val="center"/>
                      </w:pPr>
                    </w:p>
                    <w:p w:rsidR="00AC72B1" w:rsidRDefault="00AC72B1">
                      <w:r>
                        <w:rPr>
                          <w:u w:val="single"/>
                        </w:rPr>
                        <w:t>Phone:</w:t>
                      </w:r>
                      <w:r>
                        <w:t xml:space="preserve">  920-994-2498</w:t>
                      </w:r>
                    </w:p>
                    <w:p w:rsidR="00AC72B1" w:rsidRPr="00D97FE7" w:rsidRDefault="00AC72B1">
                      <w:r>
                        <w:rPr>
                          <w:u w:val="single"/>
                        </w:rPr>
                        <w:t>E-mail address:</w:t>
                      </w:r>
                      <w:r>
                        <w:t xml:space="preserve">  </w:t>
                      </w:r>
                      <w:hyperlink r:id="rId9" w:history="1">
                        <w:r>
                          <w:rPr>
                            <w:rStyle w:val="Hyperlink"/>
                          </w:rPr>
                          <w:t>lknuth@randomlake.k12.wi.us</w:t>
                        </w:r>
                      </w:hyperlink>
                    </w:p>
                  </w:txbxContent>
                </v:textbox>
              </v:shape>
            </w:pict>
          </mc:Fallback>
        </mc:AlternateContent>
      </w:r>
      <w:r w:rsidR="003B2FD0">
        <w:rPr>
          <w:b/>
          <w:bCs/>
        </w:rPr>
        <w:t>RLMS</w:t>
      </w:r>
      <w:r w:rsidR="003B2FD0">
        <w:tab/>
      </w:r>
    </w:p>
    <w:p w:rsidR="003B2FD0" w:rsidRDefault="003B2FD0">
      <w:pPr>
        <w:tabs>
          <w:tab w:val="left" w:pos="4860"/>
        </w:tabs>
      </w:pPr>
    </w:p>
    <w:p w:rsidR="003B2FD0" w:rsidRDefault="003B2FD0"/>
    <w:p w:rsidR="003B2FD0" w:rsidRDefault="003B2FD0"/>
    <w:p w:rsidR="003B2FD0" w:rsidRDefault="003B2FD0">
      <w:pPr>
        <w:pStyle w:val="Heading1"/>
      </w:pPr>
    </w:p>
    <w:p w:rsidR="003B2FD0" w:rsidRDefault="003B2FD0">
      <w:pPr>
        <w:jc w:val="center"/>
        <w:rPr>
          <w:rFonts w:ascii="Arial" w:hAnsi="Arial" w:cs="Arial"/>
          <w:b/>
          <w:bCs/>
        </w:rPr>
      </w:pPr>
    </w:p>
    <w:p w:rsidR="00C03208" w:rsidRDefault="00C03208" w:rsidP="00D97FE7">
      <w:pPr>
        <w:rPr>
          <w:rFonts w:ascii="Arial" w:hAnsi="Arial" w:cs="Arial"/>
        </w:rPr>
      </w:pPr>
      <w:bookmarkStart w:id="0" w:name="_GoBack"/>
      <w:bookmarkEnd w:id="0"/>
    </w:p>
    <w:p w:rsidR="0059139E" w:rsidRPr="00223333" w:rsidRDefault="0059139E" w:rsidP="0059139E">
      <w:pPr>
        <w:rPr>
          <w:rFonts w:ascii="Arial" w:hAnsi="Arial" w:cs="Arial"/>
          <w:b/>
          <w:bCs/>
          <w:i/>
          <w:iCs/>
          <w:sz w:val="32"/>
          <w:szCs w:val="32"/>
        </w:rPr>
      </w:pPr>
      <w:r>
        <w:rPr>
          <w:rFonts w:ascii="Arial" w:hAnsi="Arial" w:cs="Arial"/>
          <w:b/>
          <w:bCs/>
          <w:u w:val="single"/>
        </w:rPr>
        <w:t>Goal:</w:t>
      </w:r>
    </w:p>
    <w:p w:rsidR="0059139E" w:rsidRDefault="0059139E" w:rsidP="0059139E">
      <w:pPr>
        <w:pStyle w:val="BodyText"/>
        <w:rPr>
          <w:b w:val="0"/>
          <w:bCs w:val="0"/>
          <w:sz w:val="24"/>
        </w:rPr>
      </w:pPr>
      <w:r>
        <w:rPr>
          <w:b w:val="0"/>
          <w:bCs w:val="0"/>
          <w:color w:val="333333"/>
          <w:sz w:val="24"/>
        </w:rPr>
        <w:t>Algebra is the branch of mathematics that deals with quantities and the relations of numbers in the abstract using letters and symbols.  Some of the major topics are equation solving, graphing, powers, polynomials and functions.  This course develops algebraic concepts and skills while fostering mathematical reasoning, problem solving and communication.</w:t>
      </w:r>
    </w:p>
    <w:p w:rsidR="0059139E" w:rsidRDefault="0059139E" w:rsidP="0059139E">
      <w:pPr>
        <w:pStyle w:val="BodyText"/>
      </w:pPr>
    </w:p>
    <w:p w:rsidR="0059139E" w:rsidRDefault="0059139E" w:rsidP="0059139E">
      <w:pPr>
        <w:pStyle w:val="BodyText"/>
        <w:rPr>
          <w:sz w:val="24"/>
          <w:u w:val="single"/>
        </w:rPr>
      </w:pPr>
      <w:r>
        <w:rPr>
          <w:sz w:val="24"/>
          <w:u w:val="single"/>
        </w:rPr>
        <w:t>Materials:</w:t>
      </w:r>
    </w:p>
    <w:p w:rsidR="0059139E" w:rsidRDefault="0059139E" w:rsidP="0059139E">
      <w:pPr>
        <w:pStyle w:val="BodyText"/>
        <w:rPr>
          <w:b w:val="0"/>
          <w:bCs w:val="0"/>
          <w:sz w:val="24"/>
        </w:rPr>
      </w:pPr>
      <w:r>
        <w:rPr>
          <w:b w:val="0"/>
          <w:bCs w:val="0"/>
          <w:sz w:val="24"/>
        </w:rPr>
        <w:t>You will need a binder, loose-leaf paper, pencils/pens, a highlighter, a scientific calculator, a notebook and folders.</w:t>
      </w:r>
    </w:p>
    <w:p w:rsidR="0059139E" w:rsidRDefault="0059139E" w:rsidP="0059139E">
      <w:pPr>
        <w:pStyle w:val="BodyText"/>
        <w:rPr>
          <w:b w:val="0"/>
          <w:bCs w:val="0"/>
          <w:sz w:val="24"/>
        </w:rPr>
      </w:pPr>
    </w:p>
    <w:p w:rsidR="0059139E" w:rsidRDefault="0059139E" w:rsidP="0059139E">
      <w:pPr>
        <w:pStyle w:val="BodyText"/>
        <w:rPr>
          <w:sz w:val="24"/>
          <w:u w:val="single"/>
        </w:rPr>
      </w:pPr>
      <w:r>
        <w:rPr>
          <w:sz w:val="24"/>
          <w:u w:val="single"/>
        </w:rPr>
        <w:t>Classroom rules:</w:t>
      </w:r>
    </w:p>
    <w:p w:rsidR="0059139E" w:rsidRDefault="0059139E" w:rsidP="0059139E">
      <w:pPr>
        <w:pStyle w:val="BodyText"/>
        <w:rPr>
          <w:sz w:val="24"/>
          <w:u w:val="single"/>
        </w:rPr>
      </w:pPr>
    </w:p>
    <w:p w:rsidR="0059139E" w:rsidRDefault="0059139E" w:rsidP="0059139E">
      <w:pPr>
        <w:pStyle w:val="BodyText"/>
        <w:numPr>
          <w:ilvl w:val="0"/>
          <w:numId w:val="1"/>
        </w:numPr>
        <w:rPr>
          <w:b w:val="0"/>
          <w:bCs w:val="0"/>
          <w:sz w:val="24"/>
        </w:rPr>
      </w:pPr>
      <w:r>
        <w:rPr>
          <w:b w:val="0"/>
          <w:bCs w:val="0"/>
          <w:sz w:val="24"/>
        </w:rPr>
        <w:t xml:space="preserve">Be prepared and in your seat when class starts.  </w:t>
      </w:r>
    </w:p>
    <w:p w:rsidR="0059139E" w:rsidRDefault="0059139E" w:rsidP="0059139E">
      <w:pPr>
        <w:pStyle w:val="BodyText"/>
        <w:numPr>
          <w:ilvl w:val="0"/>
          <w:numId w:val="1"/>
        </w:numPr>
        <w:rPr>
          <w:b w:val="0"/>
          <w:bCs w:val="0"/>
          <w:sz w:val="24"/>
        </w:rPr>
      </w:pPr>
      <w:r>
        <w:rPr>
          <w:b w:val="0"/>
          <w:bCs w:val="0"/>
          <w:sz w:val="24"/>
        </w:rPr>
        <w:t xml:space="preserve">Participate in class activities.  </w:t>
      </w:r>
      <w:r w:rsidRPr="00892B89">
        <w:rPr>
          <w:b w:val="0"/>
          <w:bCs w:val="0"/>
          <w:sz w:val="24"/>
          <w:u w:val="single"/>
        </w:rPr>
        <w:t>Math is learned by doing, not watching!</w:t>
      </w:r>
    </w:p>
    <w:p w:rsidR="0059139E" w:rsidRDefault="0059139E" w:rsidP="0059139E">
      <w:pPr>
        <w:pStyle w:val="BodyText"/>
        <w:numPr>
          <w:ilvl w:val="0"/>
          <w:numId w:val="1"/>
        </w:numPr>
        <w:rPr>
          <w:b w:val="0"/>
          <w:bCs w:val="0"/>
          <w:sz w:val="24"/>
        </w:rPr>
      </w:pPr>
      <w:r>
        <w:rPr>
          <w:b w:val="0"/>
          <w:bCs w:val="0"/>
          <w:sz w:val="24"/>
        </w:rPr>
        <w:t>Behave in a manner that is respectful of the people around you and does NOT interfere with the learning of others.</w:t>
      </w:r>
    </w:p>
    <w:p w:rsidR="0059139E" w:rsidRDefault="0059139E" w:rsidP="0059139E">
      <w:pPr>
        <w:pStyle w:val="BodyText"/>
        <w:rPr>
          <w:b w:val="0"/>
          <w:bCs w:val="0"/>
          <w:sz w:val="24"/>
        </w:rPr>
      </w:pPr>
    </w:p>
    <w:p w:rsidR="00AF12CD" w:rsidRDefault="00AF12CD" w:rsidP="00AF12CD">
      <w:pPr>
        <w:pStyle w:val="BodyText"/>
        <w:ind w:left="360" w:hanging="360"/>
        <w:rPr>
          <w:b w:val="0"/>
          <w:sz w:val="24"/>
        </w:rPr>
      </w:pPr>
      <w:r>
        <w:rPr>
          <w:sz w:val="24"/>
          <w:u w:val="single"/>
        </w:rPr>
        <w:t>Grading Scale:</w:t>
      </w:r>
    </w:p>
    <w:p w:rsidR="00AF12CD" w:rsidRDefault="00AF12CD" w:rsidP="00AF12CD">
      <w:pPr>
        <w:pStyle w:val="BodyText"/>
        <w:ind w:left="360" w:hanging="360"/>
        <w:rPr>
          <w:b w:val="0"/>
          <w:sz w:val="24"/>
        </w:rPr>
      </w:pPr>
      <w:r>
        <w:rPr>
          <w:b w:val="0"/>
          <w:sz w:val="24"/>
        </w:rPr>
        <w:t>A   93-100</w:t>
      </w:r>
      <w:r>
        <w:rPr>
          <w:b w:val="0"/>
          <w:sz w:val="24"/>
        </w:rPr>
        <w:tab/>
        <w:t xml:space="preserve">    B+  87-89</w:t>
      </w:r>
      <w:r>
        <w:rPr>
          <w:b w:val="0"/>
          <w:sz w:val="24"/>
        </w:rPr>
        <w:tab/>
      </w:r>
      <w:r>
        <w:rPr>
          <w:b w:val="0"/>
          <w:sz w:val="24"/>
        </w:rPr>
        <w:tab/>
        <w:t>C+  77-79</w:t>
      </w:r>
      <w:r>
        <w:rPr>
          <w:b w:val="0"/>
          <w:sz w:val="24"/>
        </w:rPr>
        <w:tab/>
        <w:t xml:space="preserve">    D+  67-69</w:t>
      </w:r>
      <w:r>
        <w:rPr>
          <w:b w:val="0"/>
          <w:sz w:val="24"/>
        </w:rPr>
        <w:tab/>
      </w:r>
      <w:r>
        <w:rPr>
          <w:b w:val="0"/>
          <w:sz w:val="24"/>
        </w:rPr>
        <w:tab/>
        <w:t>F  0-59</w:t>
      </w:r>
    </w:p>
    <w:p w:rsidR="00AF12CD" w:rsidRDefault="00AF12CD" w:rsidP="00AF12CD">
      <w:pPr>
        <w:pStyle w:val="BodyText"/>
        <w:rPr>
          <w:b w:val="0"/>
          <w:sz w:val="24"/>
        </w:rPr>
      </w:pPr>
      <w:r>
        <w:rPr>
          <w:b w:val="0"/>
          <w:sz w:val="24"/>
        </w:rPr>
        <w:t>A-  90-92</w:t>
      </w:r>
      <w:r>
        <w:rPr>
          <w:b w:val="0"/>
          <w:sz w:val="24"/>
        </w:rPr>
        <w:tab/>
        <w:t xml:space="preserve">    B    83-86 </w:t>
      </w:r>
      <w:r>
        <w:rPr>
          <w:b w:val="0"/>
          <w:sz w:val="24"/>
        </w:rPr>
        <w:tab/>
      </w:r>
      <w:r>
        <w:rPr>
          <w:b w:val="0"/>
          <w:sz w:val="24"/>
        </w:rPr>
        <w:tab/>
        <w:t>C    73-76</w:t>
      </w:r>
      <w:r>
        <w:rPr>
          <w:b w:val="0"/>
          <w:sz w:val="24"/>
        </w:rPr>
        <w:tab/>
        <w:t xml:space="preserve">    D    63-66</w:t>
      </w:r>
    </w:p>
    <w:p w:rsidR="00AF12CD" w:rsidRPr="00024F0D" w:rsidRDefault="00AF12CD" w:rsidP="00AF12CD">
      <w:pPr>
        <w:pStyle w:val="BodyText"/>
        <w:ind w:left="720" w:firstLine="720"/>
        <w:rPr>
          <w:b w:val="0"/>
          <w:sz w:val="24"/>
        </w:rPr>
      </w:pPr>
      <w:r>
        <w:rPr>
          <w:b w:val="0"/>
          <w:sz w:val="24"/>
        </w:rPr>
        <w:t xml:space="preserve">    B-   80-82</w:t>
      </w:r>
      <w:r>
        <w:rPr>
          <w:b w:val="0"/>
          <w:sz w:val="24"/>
        </w:rPr>
        <w:tab/>
      </w:r>
      <w:r>
        <w:rPr>
          <w:b w:val="0"/>
          <w:sz w:val="24"/>
        </w:rPr>
        <w:tab/>
        <w:t>C-   70-72</w:t>
      </w:r>
      <w:r>
        <w:rPr>
          <w:b w:val="0"/>
          <w:sz w:val="24"/>
        </w:rPr>
        <w:tab/>
        <w:t xml:space="preserve">    D-   60-62</w:t>
      </w:r>
    </w:p>
    <w:p w:rsidR="00AF12CD" w:rsidRDefault="00AF12CD" w:rsidP="0059139E">
      <w:pPr>
        <w:pStyle w:val="BodyText"/>
        <w:rPr>
          <w:sz w:val="24"/>
          <w:u w:val="single"/>
        </w:rPr>
      </w:pPr>
    </w:p>
    <w:p w:rsidR="00C03208" w:rsidRDefault="00C03208" w:rsidP="00C03208">
      <w:pPr>
        <w:pStyle w:val="BodyText"/>
        <w:rPr>
          <w:b w:val="0"/>
          <w:bCs w:val="0"/>
          <w:sz w:val="24"/>
        </w:rPr>
      </w:pPr>
      <w:r>
        <w:rPr>
          <w:sz w:val="24"/>
          <w:u w:val="single"/>
        </w:rPr>
        <w:t>Grading:</w:t>
      </w:r>
      <w:r>
        <w:rPr>
          <w:b w:val="0"/>
          <w:bCs w:val="0"/>
          <w:sz w:val="24"/>
        </w:rPr>
        <w:t xml:space="preserve">  Your quarterly math grade will be divided into two weighted categories, formative and summative.</w:t>
      </w:r>
    </w:p>
    <w:p w:rsidR="00C03208" w:rsidRDefault="00C03208" w:rsidP="00C03208">
      <w:pPr>
        <w:pStyle w:val="BodyText"/>
        <w:rPr>
          <w:b w:val="0"/>
          <w:bCs w:val="0"/>
          <w:sz w:val="24"/>
        </w:rPr>
      </w:pPr>
    </w:p>
    <w:p w:rsidR="00C03208" w:rsidRDefault="00C03208" w:rsidP="00C03208">
      <w:pPr>
        <w:pStyle w:val="BodyText"/>
        <w:ind w:left="360" w:hanging="360"/>
        <w:rPr>
          <w:b w:val="0"/>
          <w:bCs w:val="0"/>
          <w:sz w:val="24"/>
        </w:rPr>
      </w:pPr>
      <w:r>
        <w:rPr>
          <w:b w:val="0"/>
          <w:bCs w:val="0"/>
          <w:sz w:val="24"/>
        </w:rPr>
        <w:t xml:space="preserve">a.  </w:t>
      </w:r>
      <w:r>
        <w:rPr>
          <w:sz w:val="24"/>
          <w:u w:val="single"/>
        </w:rPr>
        <w:t>Formative</w:t>
      </w:r>
      <w:r>
        <w:rPr>
          <w:b w:val="0"/>
          <w:bCs w:val="0"/>
          <w:sz w:val="24"/>
          <w:u w:val="single"/>
        </w:rPr>
        <w:t>:</w:t>
      </w:r>
      <w:r>
        <w:rPr>
          <w:b w:val="0"/>
          <w:bCs w:val="0"/>
          <w:sz w:val="24"/>
        </w:rPr>
        <w:t xml:space="preserve">  Weight – 25%; includes daily work, in-class activities, partner or group work, etc.</w:t>
      </w:r>
    </w:p>
    <w:p w:rsidR="00C03208" w:rsidRDefault="00C03208" w:rsidP="00C03208">
      <w:pPr>
        <w:pStyle w:val="BodyText"/>
        <w:ind w:right="720"/>
        <w:rPr>
          <w:b w:val="0"/>
          <w:bCs w:val="0"/>
        </w:rPr>
      </w:pPr>
    </w:p>
    <w:p w:rsidR="00C03208" w:rsidRDefault="00C03208" w:rsidP="00C03208">
      <w:pPr>
        <w:pStyle w:val="BodyText"/>
        <w:ind w:left="360"/>
        <w:rPr>
          <w:b w:val="0"/>
          <w:bCs w:val="0"/>
          <w:sz w:val="24"/>
        </w:rPr>
      </w:pPr>
      <w:r>
        <w:rPr>
          <w:b w:val="0"/>
          <w:bCs w:val="0"/>
          <w:sz w:val="24"/>
        </w:rPr>
        <w:t>**</w:t>
      </w:r>
      <w:r>
        <w:rPr>
          <w:sz w:val="24"/>
        </w:rPr>
        <w:t>Late work policy</w:t>
      </w:r>
      <w:r>
        <w:rPr>
          <w:b w:val="0"/>
          <w:bCs w:val="0"/>
          <w:sz w:val="24"/>
        </w:rPr>
        <w:t>:  Late assignments will receive zeros.  Full credit can be earned for any late assignment that is later handed in.</w:t>
      </w:r>
    </w:p>
    <w:p w:rsidR="00C03208" w:rsidRDefault="00C03208" w:rsidP="00C03208">
      <w:pPr>
        <w:pStyle w:val="BodyText"/>
        <w:ind w:left="360" w:hanging="360"/>
        <w:rPr>
          <w:b w:val="0"/>
          <w:bCs w:val="0"/>
          <w:sz w:val="24"/>
        </w:rPr>
      </w:pPr>
    </w:p>
    <w:p w:rsidR="00C03208" w:rsidRDefault="00C03208" w:rsidP="00C03208">
      <w:pPr>
        <w:pStyle w:val="BodyText"/>
        <w:ind w:left="360" w:hanging="360"/>
        <w:rPr>
          <w:b w:val="0"/>
          <w:bCs w:val="0"/>
          <w:sz w:val="24"/>
        </w:rPr>
      </w:pPr>
      <w:r>
        <w:rPr>
          <w:b w:val="0"/>
          <w:bCs w:val="0"/>
          <w:sz w:val="24"/>
        </w:rPr>
        <w:tab/>
        <w:t>**</w:t>
      </w:r>
      <w:r>
        <w:rPr>
          <w:sz w:val="24"/>
        </w:rPr>
        <w:t>Absent work policy</w:t>
      </w:r>
      <w:r>
        <w:rPr>
          <w:b w:val="0"/>
          <w:bCs w:val="0"/>
          <w:sz w:val="24"/>
        </w:rPr>
        <w:t xml:space="preserve">:  Notes will be typically provided for you when school is missed, but it is your responsibility to read those notes and complete the assignment(s) from any day(s) missed. </w:t>
      </w:r>
    </w:p>
    <w:p w:rsidR="00C03208" w:rsidRDefault="00C03208" w:rsidP="00C03208">
      <w:pPr>
        <w:pStyle w:val="BodyText"/>
        <w:ind w:left="360" w:hanging="360"/>
        <w:rPr>
          <w:b w:val="0"/>
          <w:bCs w:val="0"/>
          <w:sz w:val="24"/>
        </w:rPr>
      </w:pPr>
    </w:p>
    <w:p w:rsidR="00C03208" w:rsidRDefault="00C03208" w:rsidP="00C03208">
      <w:pPr>
        <w:pStyle w:val="BodyText"/>
        <w:ind w:left="360" w:hanging="360"/>
        <w:rPr>
          <w:b w:val="0"/>
          <w:bCs w:val="0"/>
          <w:sz w:val="24"/>
        </w:rPr>
      </w:pPr>
      <w:r>
        <w:rPr>
          <w:b w:val="0"/>
          <w:bCs w:val="0"/>
          <w:sz w:val="24"/>
        </w:rPr>
        <w:lastRenderedPageBreak/>
        <w:tab/>
      </w:r>
      <w:r>
        <w:rPr>
          <w:sz w:val="24"/>
        </w:rPr>
        <w:t>**Check work policy</w:t>
      </w:r>
      <w:r>
        <w:rPr>
          <w:b w:val="0"/>
          <w:bCs w:val="0"/>
          <w:sz w:val="24"/>
        </w:rPr>
        <w:t xml:space="preserve">:  You may check any assignment or part of an assignment with me </w:t>
      </w:r>
      <w:r>
        <w:rPr>
          <w:b w:val="0"/>
          <w:bCs w:val="0"/>
          <w:sz w:val="24"/>
          <w:u w:val="single"/>
        </w:rPr>
        <w:t>before</w:t>
      </w:r>
      <w:r>
        <w:rPr>
          <w:b w:val="0"/>
          <w:bCs w:val="0"/>
          <w:sz w:val="24"/>
        </w:rPr>
        <w:t xml:space="preserve"> it is due.  This will give you the opportunity to correct mistakes </w:t>
      </w:r>
      <w:r>
        <w:rPr>
          <w:b w:val="0"/>
          <w:bCs w:val="0"/>
          <w:sz w:val="24"/>
          <w:u w:val="single"/>
        </w:rPr>
        <w:t>before</w:t>
      </w:r>
      <w:r>
        <w:rPr>
          <w:b w:val="0"/>
          <w:bCs w:val="0"/>
          <w:sz w:val="24"/>
        </w:rPr>
        <w:t xml:space="preserve"> the assignment is actually graded.</w:t>
      </w:r>
    </w:p>
    <w:p w:rsidR="00C03208" w:rsidRDefault="00C03208" w:rsidP="00C03208">
      <w:pPr>
        <w:pStyle w:val="BodyText"/>
        <w:rPr>
          <w:b w:val="0"/>
          <w:bCs w:val="0"/>
          <w:sz w:val="24"/>
        </w:rPr>
      </w:pPr>
    </w:p>
    <w:p w:rsidR="00C03208" w:rsidRPr="008B5638" w:rsidRDefault="00C03208" w:rsidP="00C03208">
      <w:pPr>
        <w:pStyle w:val="BodyText"/>
        <w:rPr>
          <w:b w:val="0"/>
          <w:bCs w:val="0"/>
          <w:sz w:val="24"/>
        </w:rPr>
      </w:pPr>
      <w:r>
        <w:rPr>
          <w:b w:val="0"/>
          <w:bCs w:val="0"/>
          <w:sz w:val="24"/>
        </w:rPr>
        <w:t xml:space="preserve">b.  </w:t>
      </w:r>
      <w:r>
        <w:rPr>
          <w:sz w:val="24"/>
          <w:u w:val="single"/>
        </w:rPr>
        <w:t>Summative:</w:t>
      </w:r>
      <w:r>
        <w:rPr>
          <w:b w:val="0"/>
          <w:sz w:val="24"/>
        </w:rPr>
        <w:t xml:space="preserve">  Weight – 75%; includes unit quizzes and/or tests</w:t>
      </w:r>
    </w:p>
    <w:p w:rsidR="00C03208" w:rsidRDefault="00C03208" w:rsidP="00C03208">
      <w:pPr>
        <w:pStyle w:val="BodyText"/>
        <w:rPr>
          <w:b w:val="0"/>
          <w:bCs w:val="0"/>
          <w:sz w:val="24"/>
        </w:rPr>
      </w:pPr>
    </w:p>
    <w:p w:rsidR="00C03208" w:rsidRDefault="00C03208" w:rsidP="00C03208">
      <w:pPr>
        <w:pStyle w:val="BodyText"/>
        <w:ind w:left="360" w:hanging="360"/>
        <w:rPr>
          <w:b w:val="0"/>
          <w:bCs w:val="0"/>
          <w:sz w:val="24"/>
        </w:rPr>
      </w:pPr>
      <w:r>
        <w:rPr>
          <w:b w:val="0"/>
          <w:bCs w:val="0"/>
          <w:sz w:val="24"/>
        </w:rPr>
        <w:t xml:space="preserve">     **</w:t>
      </w:r>
      <w:r w:rsidR="000842E0">
        <w:rPr>
          <w:b w:val="0"/>
          <w:bCs w:val="0"/>
          <w:sz w:val="24"/>
        </w:rPr>
        <w:t>Per our middle school policy</w:t>
      </w:r>
      <w:r>
        <w:rPr>
          <w:b w:val="0"/>
          <w:bCs w:val="0"/>
          <w:sz w:val="24"/>
        </w:rPr>
        <w:t xml:space="preserve">, summative assessments may be redone if content or skills were not mastered.  Before an assessment can be redone however, you will need to </w:t>
      </w:r>
      <w:r w:rsidR="000842E0">
        <w:rPr>
          <w:b w:val="0"/>
          <w:bCs w:val="0"/>
          <w:sz w:val="24"/>
        </w:rPr>
        <w:t>complete a blue RLMS math retake form</w:t>
      </w:r>
      <w:r>
        <w:rPr>
          <w:b w:val="0"/>
          <w:bCs w:val="0"/>
          <w:sz w:val="24"/>
        </w:rPr>
        <w:t xml:space="preserve">.  </w:t>
      </w:r>
      <w:r w:rsidR="000842E0">
        <w:rPr>
          <w:b w:val="0"/>
          <w:bCs w:val="0"/>
          <w:sz w:val="24"/>
        </w:rPr>
        <w:t>Once an assessment is retaken, the higher of the two grades will be recorded.</w:t>
      </w:r>
      <w:r>
        <w:rPr>
          <w:b w:val="0"/>
          <w:bCs w:val="0"/>
          <w:sz w:val="24"/>
        </w:rPr>
        <w:t xml:space="preserve"> </w:t>
      </w:r>
    </w:p>
    <w:p w:rsidR="00AC72B1" w:rsidRDefault="00AC72B1" w:rsidP="00C03208">
      <w:pPr>
        <w:pStyle w:val="BodyText"/>
        <w:ind w:left="360" w:hanging="360"/>
        <w:rPr>
          <w:b w:val="0"/>
          <w:bCs w:val="0"/>
          <w:sz w:val="24"/>
        </w:rPr>
      </w:pPr>
    </w:p>
    <w:p w:rsidR="00AC72B1" w:rsidRPr="009D6897" w:rsidRDefault="000842E0" w:rsidP="00C03208">
      <w:pPr>
        <w:pStyle w:val="BodyText"/>
        <w:ind w:left="360" w:hanging="360"/>
        <w:rPr>
          <w:b w:val="0"/>
          <w:bCs w:val="0"/>
          <w:sz w:val="24"/>
        </w:rPr>
      </w:pPr>
      <w:r>
        <w:rPr>
          <w:b w:val="0"/>
          <w:bCs w:val="0"/>
          <w:sz w:val="24"/>
        </w:rPr>
        <w:tab/>
        <w:t>**There will be</w:t>
      </w:r>
      <w:r w:rsidR="00AC72B1">
        <w:rPr>
          <w:b w:val="0"/>
          <w:bCs w:val="0"/>
          <w:sz w:val="24"/>
        </w:rPr>
        <w:t xml:space="preserve"> </w:t>
      </w:r>
      <w:r w:rsidR="00AC72B1" w:rsidRPr="006C73FD">
        <w:rPr>
          <w:b w:val="0"/>
          <w:bCs w:val="0"/>
          <w:sz w:val="24"/>
          <w:u w:val="single"/>
        </w:rPr>
        <w:t>semester exam</w:t>
      </w:r>
      <w:r>
        <w:rPr>
          <w:b w:val="0"/>
          <w:bCs w:val="0"/>
          <w:sz w:val="24"/>
          <w:u w:val="single"/>
        </w:rPr>
        <w:t>s</w:t>
      </w:r>
      <w:r w:rsidR="00AC72B1">
        <w:rPr>
          <w:b w:val="0"/>
          <w:bCs w:val="0"/>
          <w:sz w:val="24"/>
        </w:rPr>
        <w:t xml:space="preserve"> in this class, as it is a </w:t>
      </w:r>
      <w:r w:rsidR="006C73FD">
        <w:rPr>
          <w:b w:val="0"/>
          <w:bCs w:val="0"/>
          <w:sz w:val="24"/>
        </w:rPr>
        <w:t xml:space="preserve">high school credited course.  </w:t>
      </w:r>
      <w:r>
        <w:rPr>
          <w:b w:val="0"/>
          <w:bCs w:val="0"/>
          <w:sz w:val="24"/>
        </w:rPr>
        <w:t>Both will be open notes, so keep your notes and assignments from the year!</w:t>
      </w:r>
    </w:p>
    <w:p w:rsidR="0059139E" w:rsidRDefault="0059139E" w:rsidP="0059139E">
      <w:pPr>
        <w:pStyle w:val="BodyText"/>
        <w:rPr>
          <w:b w:val="0"/>
          <w:bCs w:val="0"/>
          <w:sz w:val="24"/>
        </w:rPr>
      </w:pPr>
    </w:p>
    <w:p w:rsidR="00C03208" w:rsidRDefault="00C03208" w:rsidP="00C03208">
      <w:pPr>
        <w:pStyle w:val="BodyText"/>
        <w:rPr>
          <w:b w:val="0"/>
          <w:sz w:val="24"/>
        </w:rPr>
      </w:pPr>
      <w:r>
        <w:rPr>
          <w:sz w:val="24"/>
          <w:u w:val="single"/>
        </w:rPr>
        <w:t>Infinite Campus:</w:t>
      </w:r>
      <w:r>
        <w:rPr>
          <w:b w:val="0"/>
          <w:sz w:val="24"/>
        </w:rPr>
        <w:t xml:space="preserve">  Refer to this site for real-time information about your assignments, assessments, grades, attendance, and much more.</w:t>
      </w:r>
    </w:p>
    <w:p w:rsidR="00C03208" w:rsidRDefault="00C03208" w:rsidP="0059139E">
      <w:pPr>
        <w:pStyle w:val="BodyText"/>
        <w:rPr>
          <w:sz w:val="24"/>
          <w:u w:val="single"/>
        </w:rPr>
      </w:pPr>
    </w:p>
    <w:p w:rsidR="00C03208" w:rsidRPr="008B5638" w:rsidRDefault="00C03208" w:rsidP="00C03208">
      <w:pPr>
        <w:pStyle w:val="BodyText"/>
        <w:rPr>
          <w:b w:val="0"/>
          <w:sz w:val="24"/>
        </w:rPr>
      </w:pPr>
      <w:r>
        <w:rPr>
          <w:sz w:val="24"/>
          <w:u w:val="single"/>
        </w:rPr>
        <w:t>Weebly:</w:t>
      </w:r>
      <w:r>
        <w:rPr>
          <w:b w:val="0"/>
          <w:sz w:val="24"/>
        </w:rPr>
        <w:t xml:space="preserve">  Please see my school Weebly for specific links or files useful for class and assignments.</w:t>
      </w:r>
    </w:p>
    <w:p w:rsidR="00C03208" w:rsidRDefault="00C03208" w:rsidP="00C03208">
      <w:pPr>
        <w:pStyle w:val="BodyText"/>
        <w:rPr>
          <w:b w:val="0"/>
          <w:sz w:val="24"/>
        </w:rPr>
      </w:pPr>
    </w:p>
    <w:p w:rsidR="00C03208" w:rsidRPr="008B5638" w:rsidRDefault="00C03208" w:rsidP="00C03208">
      <w:pPr>
        <w:pStyle w:val="BodyText"/>
        <w:rPr>
          <w:b w:val="0"/>
          <w:sz w:val="24"/>
        </w:rPr>
      </w:pPr>
      <w:r>
        <w:rPr>
          <w:sz w:val="24"/>
          <w:u w:val="single"/>
        </w:rPr>
        <w:t>Livebinders:</w:t>
      </w:r>
      <w:r>
        <w:rPr>
          <w:b w:val="0"/>
          <w:sz w:val="24"/>
        </w:rPr>
        <w:t xml:space="preserve">  This resource is an online digital binder organized by unit and designed to be a place for you to go for additional tools to help you master the content or learn more about specific topics in math.</w:t>
      </w:r>
    </w:p>
    <w:p w:rsidR="00C03208" w:rsidRDefault="00C03208" w:rsidP="0059139E">
      <w:pPr>
        <w:pStyle w:val="BodyText"/>
        <w:rPr>
          <w:sz w:val="24"/>
          <w:u w:val="single"/>
        </w:rPr>
      </w:pPr>
    </w:p>
    <w:p w:rsidR="00786D41" w:rsidRDefault="00786D41" w:rsidP="0059139E">
      <w:pPr>
        <w:pStyle w:val="BodyText"/>
        <w:rPr>
          <w:sz w:val="24"/>
          <w:u w:val="single"/>
        </w:rPr>
      </w:pPr>
    </w:p>
    <w:p w:rsidR="0059139E" w:rsidRDefault="0059139E" w:rsidP="0059139E">
      <w:pPr>
        <w:pStyle w:val="BodyText"/>
        <w:rPr>
          <w:sz w:val="24"/>
          <w:u w:val="single"/>
        </w:rPr>
      </w:pPr>
      <w:r>
        <w:rPr>
          <w:sz w:val="24"/>
          <w:u w:val="single"/>
        </w:rPr>
        <w:t>Calculator Use:</w:t>
      </w:r>
    </w:p>
    <w:p w:rsidR="0059139E" w:rsidRDefault="0059139E" w:rsidP="0059139E">
      <w:pPr>
        <w:pStyle w:val="BodyText"/>
        <w:rPr>
          <w:b w:val="0"/>
          <w:bCs w:val="0"/>
          <w:sz w:val="24"/>
        </w:rPr>
      </w:pPr>
      <w:r>
        <w:rPr>
          <w:b w:val="0"/>
          <w:bCs w:val="0"/>
          <w:sz w:val="24"/>
        </w:rPr>
        <w:t>Calculators are used to enh</w:t>
      </w:r>
      <w:r w:rsidR="00AF12CD">
        <w:rPr>
          <w:b w:val="0"/>
          <w:bCs w:val="0"/>
          <w:sz w:val="24"/>
        </w:rPr>
        <w:t>ance our mathematics program.  However, t</w:t>
      </w:r>
      <w:r>
        <w:rPr>
          <w:b w:val="0"/>
          <w:bCs w:val="0"/>
          <w:sz w:val="24"/>
        </w:rPr>
        <w:t>hey are not a substitute for knowledge of basic facts or mental math skills.  Students will be asked to demonstrate proficiency in basic skills frequently throughout the year.  Mental math, when appropriate, is stressed regularly.</w:t>
      </w:r>
    </w:p>
    <w:p w:rsidR="00AF12CD" w:rsidRDefault="00AF12CD" w:rsidP="00AF12CD">
      <w:pPr>
        <w:pStyle w:val="BodyText"/>
        <w:rPr>
          <w:b w:val="0"/>
          <w:sz w:val="24"/>
        </w:rPr>
      </w:pPr>
    </w:p>
    <w:p w:rsidR="00AF12CD" w:rsidRPr="008F51F7" w:rsidRDefault="00AF12CD" w:rsidP="00AF12CD">
      <w:pPr>
        <w:pStyle w:val="BodyText"/>
        <w:rPr>
          <w:b w:val="0"/>
          <w:sz w:val="24"/>
        </w:rPr>
      </w:pPr>
      <w:r>
        <w:rPr>
          <w:sz w:val="24"/>
          <w:u w:val="single"/>
        </w:rPr>
        <w:t>Getting help:</w:t>
      </w:r>
      <w:r>
        <w:rPr>
          <w:b w:val="0"/>
          <w:sz w:val="24"/>
        </w:rPr>
        <w:t xml:space="preserve">  Please try to see me during study hall time for check-overs, to ask questions and seek help, or to make up missing work.  You also have the option of staying after school to complete these tasks.  Please check with me to determine when I am available…don’t assume that I will be here, as I might have a meeting, an appt, or be coaching after school on some days. </w:t>
      </w:r>
    </w:p>
    <w:p w:rsidR="00AF12CD" w:rsidRDefault="00AF12CD" w:rsidP="0059139E">
      <w:pPr>
        <w:pStyle w:val="BodyText"/>
        <w:rPr>
          <w:b w:val="0"/>
          <w:bCs w:val="0"/>
          <w:sz w:val="24"/>
        </w:rPr>
      </w:pPr>
    </w:p>
    <w:p w:rsidR="0059139E" w:rsidRDefault="0059139E" w:rsidP="0059139E">
      <w:pPr>
        <w:pStyle w:val="BodyText"/>
        <w:ind w:left="360" w:hanging="360"/>
        <w:rPr>
          <w:sz w:val="24"/>
          <w:u w:val="single"/>
        </w:rPr>
      </w:pPr>
      <w:r>
        <w:rPr>
          <w:sz w:val="24"/>
          <w:u w:val="single"/>
        </w:rPr>
        <w:t>High school math placement:</w:t>
      </w:r>
    </w:p>
    <w:p w:rsidR="0059139E" w:rsidRDefault="0059139E" w:rsidP="0059139E">
      <w:pPr>
        <w:pStyle w:val="BodyText"/>
        <w:rPr>
          <w:b w:val="0"/>
          <w:bCs w:val="0"/>
          <w:sz w:val="24"/>
        </w:rPr>
      </w:pPr>
      <w:r>
        <w:rPr>
          <w:b w:val="0"/>
          <w:bCs w:val="0"/>
          <w:sz w:val="24"/>
        </w:rPr>
        <w:t xml:space="preserve">Placement into a freshman math course will </w:t>
      </w:r>
      <w:r>
        <w:rPr>
          <w:sz w:val="24"/>
        </w:rPr>
        <w:t>depend</w:t>
      </w:r>
      <w:r>
        <w:rPr>
          <w:b w:val="0"/>
          <w:bCs w:val="0"/>
          <w:sz w:val="24"/>
        </w:rPr>
        <w:t xml:space="preserve"> on the student’s performance in 8</w:t>
      </w:r>
      <w:r>
        <w:rPr>
          <w:b w:val="0"/>
          <w:bCs w:val="0"/>
          <w:sz w:val="24"/>
          <w:vertAlign w:val="superscript"/>
        </w:rPr>
        <w:t>th</w:t>
      </w:r>
      <w:r>
        <w:rPr>
          <w:b w:val="0"/>
          <w:bCs w:val="0"/>
          <w:sz w:val="24"/>
        </w:rPr>
        <w:t xml:space="preserve"> grade Algebra and on various </w:t>
      </w:r>
      <w:r w:rsidR="000842E0">
        <w:rPr>
          <w:b w:val="0"/>
          <w:bCs w:val="0"/>
          <w:sz w:val="24"/>
        </w:rPr>
        <w:t xml:space="preserve">district </w:t>
      </w:r>
      <w:r>
        <w:rPr>
          <w:b w:val="0"/>
          <w:bCs w:val="0"/>
          <w:sz w:val="24"/>
        </w:rPr>
        <w:t>assessments giv</w:t>
      </w:r>
      <w:r w:rsidR="000842E0">
        <w:rPr>
          <w:b w:val="0"/>
          <w:bCs w:val="0"/>
          <w:sz w:val="24"/>
        </w:rPr>
        <w:t>en throughout the year (ex: Aimsweb</w:t>
      </w:r>
      <w:r>
        <w:rPr>
          <w:b w:val="0"/>
          <w:bCs w:val="0"/>
          <w:sz w:val="24"/>
        </w:rPr>
        <w:t>)</w:t>
      </w:r>
      <w:r w:rsidR="000842E0">
        <w:rPr>
          <w:b w:val="0"/>
          <w:bCs w:val="0"/>
          <w:sz w:val="24"/>
        </w:rPr>
        <w:t>.</w:t>
      </w:r>
      <w:r>
        <w:rPr>
          <w:b w:val="0"/>
          <w:bCs w:val="0"/>
          <w:sz w:val="24"/>
        </w:rPr>
        <w:t xml:space="preserve">  It is important for students to always try to do their best in class and on these assessments so that an appropriate placement can be made.</w:t>
      </w:r>
    </w:p>
    <w:p w:rsidR="00D97FE7" w:rsidRDefault="00D97FE7" w:rsidP="00D97FE7">
      <w:pPr>
        <w:pStyle w:val="BodyText"/>
        <w:rPr>
          <w:b w:val="0"/>
          <w:bCs w:val="0"/>
          <w:sz w:val="24"/>
        </w:rPr>
      </w:pPr>
    </w:p>
    <w:p w:rsidR="0059139E" w:rsidRDefault="0059139E" w:rsidP="0059139E">
      <w:pPr>
        <w:pStyle w:val="BodyText"/>
        <w:rPr>
          <w:b w:val="0"/>
          <w:bCs w:val="0"/>
          <w:sz w:val="24"/>
        </w:rPr>
      </w:pPr>
      <w:r>
        <w:rPr>
          <w:b w:val="0"/>
          <w:bCs w:val="0"/>
          <w:sz w:val="24"/>
        </w:rPr>
        <w:t>**If you have any questions regarding placements for next year, feel free to call Mrs. Knuth or Ms. Rodgers at 994-2498.</w:t>
      </w:r>
    </w:p>
    <w:p w:rsidR="0059139E" w:rsidRDefault="0059139E" w:rsidP="0059139E">
      <w:pPr>
        <w:rPr>
          <w:rFonts w:ascii="Arial" w:hAnsi="Arial" w:cs="Arial"/>
        </w:rPr>
      </w:pPr>
    </w:p>
    <w:sectPr w:rsidR="0059139E" w:rsidSect="00786D41">
      <w:pgSz w:w="12240" w:h="15840"/>
      <w:pgMar w:top="1080" w:right="1080" w:bottom="1080" w:left="1080" w:header="0" w:footer="0"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B1" w:rsidRDefault="00AC72B1" w:rsidP="00C03208">
      <w:r>
        <w:separator/>
      </w:r>
    </w:p>
  </w:endnote>
  <w:endnote w:type="continuationSeparator" w:id="0">
    <w:p w:rsidR="00AC72B1" w:rsidRDefault="00AC72B1" w:rsidP="00C0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B1" w:rsidRDefault="00AC72B1" w:rsidP="00C03208">
      <w:r>
        <w:separator/>
      </w:r>
    </w:p>
  </w:footnote>
  <w:footnote w:type="continuationSeparator" w:id="0">
    <w:p w:rsidR="00AC72B1" w:rsidRDefault="00AC72B1" w:rsidP="00C0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7796"/>
    <w:multiLevelType w:val="hybridMultilevel"/>
    <w:tmpl w:val="69D6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2706C0"/>
    <w:multiLevelType w:val="multilevel"/>
    <w:tmpl w:val="4DF4FF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C21478"/>
    <w:multiLevelType w:val="hybridMultilevel"/>
    <w:tmpl w:val="97C00F5C"/>
    <w:lvl w:ilvl="0" w:tplc="6FC0B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69"/>
    <w:rsid w:val="000842E0"/>
    <w:rsid w:val="003B2FD0"/>
    <w:rsid w:val="00410350"/>
    <w:rsid w:val="0059139E"/>
    <w:rsid w:val="006C73FD"/>
    <w:rsid w:val="00786069"/>
    <w:rsid w:val="00786D41"/>
    <w:rsid w:val="00823FF9"/>
    <w:rsid w:val="009A177C"/>
    <w:rsid w:val="00AC72B1"/>
    <w:rsid w:val="00AF12CD"/>
    <w:rsid w:val="00C03208"/>
    <w:rsid w:val="00CE2FE1"/>
    <w:rsid w:val="00CF6CA1"/>
    <w:rsid w:val="00D97FE7"/>
    <w:rsid w:val="00E327FF"/>
    <w:rsid w:val="00EC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F4AF3"/>
  <w15:docId w15:val="{A966E885-D33F-4B6E-A50F-F39AA08F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rPr>
      <w:sz w:val="24"/>
      <w:szCs w:val="24"/>
    </w:rPr>
  </w:style>
  <w:style w:type="paragraph" w:styleId="Heading1">
    <w:name w:val="heading 1"/>
    <w:basedOn w:val="Normal"/>
    <w:next w:val="Normal"/>
    <w:qFormat/>
    <w:rsid w:val="00823FF9"/>
    <w:pPr>
      <w:keepNext/>
      <w:jc w:val="center"/>
      <w:outlineLvl w:val="0"/>
    </w:pPr>
    <w:rPr>
      <w:rFonts w:ascii="Arial" w:hAnsi="Arial" w:cs="Arial"/>
      <w:b/>
      <w:bCs/>
    </w:rPr>
  </w:style>
  <w:style w:type="paragraph" w:styleId="Heading2">
    <w:name w:val="heading 2"/>
    <w:basedOn w:val="Normal"/>
    <w:next w:val="Normal"/>
    <w:qFormat/>
    <w:rsid w:val="00823FF9"/>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FF9"/>
    <w:rPr>
      <w:color w:val="0000FF"/>
      <w:u w:val="single"/>
    </w:rPr>
  </w:style>
  <w:style w:type="paragraph" w:styleId="NormalWeb">
    <w:name w:val="Normal (Web)"/>
    <w:basedOn w:val="Normal"/>
    <w:rsid w:val="00823FF9"/>
    <w:pPr>
      <w:spacing w:before="100" w:beforeAutospacing="1" w:after="100" w:afterAutospacing="1"/>
    </w:pPr>
  </w:style>
  <w:style w:type="character" w:styleId="Strong">
    <w:name w:val="Strong"/>
    <w:basedOn w:val="DefaultParagraphFont"/>
    <w:qFormat/>
    <w:rsid w:val="00823FF9"/>
    <w:rPr>
      <w:b/>
      <w:bCs/>
    </w:rPr>
  </w:style>
  <w:style w:type="paragraph" w:styleId="BodyText">
    <w:name w:val="Body Text"/>
    <w:basedOn w:val="Normal"/>
    <w:link w:val="BodyTextChar"/>
    <w:rsid w:val="0059139E"/>
    <w:rPr>
      <w:rFonts w:ascii="Arial" w:hAnsi="Arial" w:cs="Arial"/>
      <w:b/>
      <w:bCs/>
      <w:sz w:val="20"/>
      <w:szCs w:val="20"/>
    </w:rPr>
  </w:style>
  <w:style w:type="character" w:customStyle="1" w:styleId="BodyTextChar">
    <w:name w:val="Body Text Char"/>
    <w:basedOn w:val="DefaultParagraphFont"/>
    <w:link w:val="BodyText"/>
    <w:rsid w:val="0059139E"/>
    <w:rPr>
      <w:rFonts w:ascii="Arial" w:hAnsi="Arial" w:cs="Arial"/>
      <w:b/>
      <w:bCs/>
    </w:rPr>
  </w:style>
  <w:style w:type="paragraph" w:styleId="Header">
    <w:name w:val="header"/>
    <w:basedOn w:val="Normal"/>
    <w:link w:val="HeaderChar"/>
    <w:unhideWhenUsed/>
    <w:rsid w:val="00C03208"/>
    <w:pPr>
      <w:tabs>
        <w:tab w:val="center" w:pos="4680"/>
        <w:tab w:val="right" w:pos="9360"/>
      </w:tabs>
    </w:pPr>
  </w:style>
  <w:style w:type="character" w:customStyle="1" w:styleId="HeaderChar">
    <w:name w:val="Header Char"/>
    <w:basedOn w:val="DefaultParagraphFont"/>
    <w:link w:val="Header"/>
    <w:rsid w:val="00C03208"/>
    <w:rPr>
      <w:sz w:val="24"/>
      <w:szCs w:val="24"/>
    </w:rPr>
  </w:style>
  <w:style w:type="paragraph" w:styleId="Footer">
    <w:name w:val="footer"/>
    <w:basedOn w:val="Normal"/>
    <w:link w:val="FooterChar"/>
    <w:unhideWhenUsed/>
    <w:rsid w:val="00C03208"/>
    <w:pPr>
      <w:tabs>
        <w:tab w:val="center" w:pos="4680"/>
        <w:tab w:val="right" w:pos="9360"/>
      </w:tabs>
    </w:pPr>
  </w:style>
  <w:style w:type="character" w:customStyle="1" w:styleId="FooterChar">
    <w:name w:val="Footer Char"/>
    <w:basedOn w:val="DefaultParagraphFont"/>
    <w:link w:val="Footer"/>
    <w:rsid w:val="00C03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knuth@randomlake.k12.w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rknuth@randomlak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50ED-8A98-4F40-A356-DF9B5198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3816</CharactersWithSpaces>
  <SharedDoc>false</SharedDoc>
  <HLinks>
    <vt:vector size="12" baseType="variant">
      <vt:variant>
        <vt:i4>2162702</vt:i4>
      </vt:variant>
      <vt:variant>
        <vt:i4>3</vt:i4>
      </vt:variant>
      <vt:variant>
        <vt:i4>0</vt:i4>
      </vt:variant>
      <vt:variant>
        <vt:i4>5</vt:i4>
      </vt:variant>
      <vt:variant>
        <vt:lpwstr>mailto:lrknuth@randomlake.k12.wi.us</vt:lpwstr>
      </vt:variant>
      <vt:variant>
        <vt:lpwstr/>
      </vt:variant>
      <vt:variant>
        <vt:i4>2097154</vt:i4>
      </vt:variant>
      <vt:variant>
        <vt:i4>0</vt:i4>
      </vt:variant>
      <vt:variant>
        <vt:i4>0</vt:i4>
      </vt:variant>
      <vt:variant>
        <vt:i4>5</vt:i4>
      </vt:variant>
      <vt:variant>
        <vt:lpwstr>mailto:jlknuth@bytehead.com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myname</dc:creator>
  <cp:keywords/>
  <dc:description/>
  <cp:lastModifiedBy>Lisa Knuth</cp:lastModifiedBy>
  <cp:revision>3</cp:revision>
  <cp:lastPrinted>2008-08-20T16:21:00Z</cp:lastPrinted>
  <dcterms:created xsi:type="dcterms:W3CDTF">2017-09-06T13:40:00Z</dcterms:created>
  <dcterms:modified xsi:type="dcterms:W3CDTF">2017-09-08T12:48:00Z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1qBXl8vkX4huGRpDBNsifHhbwStHryNqSh4_H-pTMaR8</vt:lpwstr>
  </property>
  <property fmtid="{D5CDD505-2E9C-101B-9397-08002B2CF9AE}" pid="4" name="Google.Documents.RevisionId">
    <vt:lpwstr>17556605155201887691</vt:lpwstr>
  </property>
  <property fmtid="{D5CDD505-2E9C-101B-9397-08002B2CF9AE}" pid="5" name="Google.Documents.PluginVersion">
    <vt:lpwstr>2.0.2662.553</vt:lpwstr>
  </property>
  <property fmtid="{D5CDD505-2E9C-101B-9397-08002B2CF9AE}" pid="6" name="Google.Documents.MergeIncapabilityFlags">
    <vt:i4>0</vt:i4>
  </property>
</Properties>
</file>